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96" w:rsidRPr="00DA27A3" w:rsidRDefault="00360496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A27A3">
        <w:rPr>
          <w:rFonts w:ascii="Times New Roman" w:hAnsi="Times New Roman" w:cs="Times New Roman"/>
          <w:b/>
          <w:sz w:val="28"/>
          <w:szCs w:val="24"/>
        </w:rPr>
        <w:t>Laboratory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320"/>
        <w:gridCol w:w="1620"/>
        <w:gridCol w:w="3330"/>
      </w:tblGrid>
      <w:tr w:rsidR="00360496" w:rsidTr="008B1711">
        <w:tc>
          <w:tcPr>
            <w:tcW w:w="153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UT EID: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0496" w:rsidTr="008B1711">
        <w:tc>
          <w:tcPr>
            <w:tcW w:w="153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Email: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Office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Bldg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0496" w:rsidTr="008B1711">
        <w:tc>
          <w:tcPr>
            <w:tcW w:w="153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Phone: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Office Room: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0F96" w:rsidRDefault="00D00F96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8B1711" w:rsidRDefault="008B1711" w:rsidP="00DA3FC6">
      <w:pPr>
        <w:rPr>
          <w:rFonts w:ascii="Times New Roman" w:hAnsi="Times New Roman" w:cs="Times New Roman"/>
          <w:b/>
          <w:sz w:val="28"/>
          <w:szCs w:val="24"/>
        </w:rPr>
      </w:pPr>
      <w:r w:rsidRPr="00DA27A3">
        <w:rPr>
          <w:rFonts w:ascii="Times New Roman" w:hAnsi="Times New Roman" w:cs="Times New Roman"/>
          <w:b/>
          <w:sz w:val="28"/>
          <w:szCs w:val="24"/>
        </w:rPr>
        <w:t>La</w:t>
      </w:r>
      <w:r>
        <w:rPr>
          <w:rFonts w:ascii="Times New Roman" w:hAnsi="Times New Roman" w:cs="Times New Roman"/>
          <w:b/>
          <w:sz w:val="28"/>
          <w:szCs w:val="24"/>
        </w:rPr>
        <w:t xml:space="preserve">ser Safety Supervisor </w:t>
      </w:r>
      <w:r w:rsidRPr="00DA27A3">
        <w:rPr>
          <w:rFonts w:ascii="Times New Roman" w:hAnsi="Times New Roman" w:cs="Times New Roman"/>
          <w:b/>
          <w:sz w:val="28"/>
          <w:szCs w:val="24"/>
        </w:rPr>
        <w:t>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410"/>
        <w:gridCol w:w="1620"/>
        <w:gridCol w:w="3330"/>
      </w:tblGrid>
      <w:tr w:rsidR="008B1711" w:rsidTr="008B1711">
        <w:tc>
          <w:tcPr>
            <w:tcW w:w="144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LSS Name: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LSS UT EID: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1711" w:rsidTr="008B1711">
        <w:tc>
          <w:tcPr>
            <w:tcW w:w="144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LSS Email: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Office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Bldg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1711" w:rsidTr="008B1711">
        <w:tc>
          <w:tcPr>
            <w:tcW w:w="144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LSS Phone: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Office Room: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1711" w:rsidRDefault="008B1711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8B1711" w:rsidRDefault="00DA3FC6" w:rsidP="00DA3FC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Laser </w:t>
      </w:r>
      <w:r w:rsidR="008B1711">
        <w:rPr>
          <w:rFonts w:ascii="Times New Roman" w:hAnsi="Times New Roman" w:cs="Times New Roman"/>
          <w:b/>
          <w:sz w:val="28"/>
          <w:szCs w:val="24"/>
        </w:rPr>
        <w:t>Information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430"/>
        <w:gridCol w:w="2430"/>
        <w:gridCol w:w="1966"/>
        <w:gridCol w:w="1539"/>
      </w:tblGrid>
      <w:tr w:rsidR="00C00B51" w:rsidTr="007D17F5">
        <w:trPr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Make: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Serial Number: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Class:</w:t>
            </w:r>
          </w:p>
        </w:tc>
      </w:tr>
      <w:tr w:rsidR="00C00B51" w:rsidTr="003777BC">
        <w:trPr>
          <w:jc w:val="center"/>
        </w:trPr>
        <w:tc>
          <w:tcPr>
            <w:tcW w:w="2425" w:type="dxa"/>
            <w:vAlign w:val="center"/>
          </w:tcPr>
          <w:p w:rsidR="00C00B51" w:rsidRPr="007962BF" w:rsidRDefault="00C00B51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C00B51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BC" w:rsidRPr="007962BF" w:rsidRDefault="003777BC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7D17F5">
        <w:trPr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C00B51" w:rsidRPr="007962BF" w:rsidRDefault="00C00B51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Operating λ (nm):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Range λ (nm):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 xml:space="preserve">Beam Diameter at </w:t>
            </w:r>
            <w:proofErr w:type="spellStart"/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aperature</w:t>
            </w:r>
            <w:proofErr w:type="spellEnd"/>
            <w:r w:rsidRPr="007962BF">
              <w:rPr>
                <w:rFonts w:ascii="Times New Roman" w:hAnsi="Times New Roman" w:cs="Times New Roman"/>
                <w:sz w:val="24"/>
                <w:szCs w:val="24"/>
              </w:rPr>
              <w:t xml:space="preserve"> (mm):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Beam Divergence (</w:t>
            </w:r>
            <w:proofErr w:type="spellStart"/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Mode of Operation:</w:t>
            </w:r>
          </w:p>
        </w:tc>
      </w:tr>
      <w:tr w:rsidR="003777BC" w:rsidTr="003777BC">
        <w:trPr>
          <w:jc w:val="center"/>
        </w:trPr>
        <w:tc>
          <w:tcPr>
            <w:tcW w:w="2425" w:type="dxa"/>
            <w:vAlign w:val="center"/>
          </w:tcPr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3777BC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B51" w:rsidRDefault="00C00B51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3777BC" w:rsidRDefault="003777BC" w:rsidP="003777B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Description of Laser Use</w:t>
      </w:r>
      <w:r w:rsidR="007D17F5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777BC" w:rsidTr="003777BC">
        <w:tc>
          <w:tcPr>
            <w:tcW w:w="10790" w:type="dxa"/>
          </w:tcPr>
          <w:p w:rsidR="003777BC" w:rsidRDefault="003777BC" w:rsidP="00330310"/>
          <w:p w:rsidR="00F11E19" w:rsidRDefault="00F11E19" w:rsidP="00330310"/>
          <w:p w:rsidR="00F11E19" w:rsidRDefault="00F11E19" w:rsidP="00330310"/>
          <w:p w:rsidR="007D17F5" w:rsidRDefault="007D17F5" w:rsidP="00330310"/>
          <w:p w:rsidR="007D17F5" w:rsidRDefault="007D17F5" w:rsidP="00330310"/>
          <w:p w:rsidR="007D17F5" w:rsidRDefault="007D17F5" w:rsidP="00330310"/>
          <w:p w:rsidR="007D17F5" w:rsidRDefault="007D17F5" w:rsidP="00330310"/>
          <w:p w:rsidR="003777BC" w:rsidRDefault="003777BC" w:rsidP="00330310"/>
          <w:p w:rsidR="003777BC" w:rsidRDefault="003777BC" w:rsidP="00330310"/>
        </w:tc>
      </w:tr>
    </w:tbl>
    <w:p w:rsidR="00330310" w:rsidRDefault="00330310" w:rsidP="003777BC"/>
    <w:p w:rsidR="007D17F5" w:rsidRDefault="007D17F5" w:rsidP="003777BC">
      <w:pPr>
        <w:rPr>
          <w:rFonts w:ascii="Times New Roman" w:hAnsi="Times New Roman" w:cs="Times New Roman"/>
          <w:b/>
          <w:sz w:val="28"/>
          <w:szCs w:val="24"/>
        </w:rPr>
      </w:pPr>
      <w:r w:rsidRPr="007D17F5">
        <w:rPr>
          <w:rFonts w:ascii="Times New Roman" w:hAnsi="Times New Roman" w:cs="Times New Roman"/>
          <w:b/>
          <w:sz w:val="28"/>
          <w:szCs w:val="24"/>
        </w:rPr>
        <w:t>Laser Use Dates &amp; Location: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D17F5" w:rsidTr="00C96D20">
        <w:trPr>
          <w:trHeight w:val="296"/>
          <w:jc w:val="center"/>
        </w:trPr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7D17F5" w:rsidRPr="007D17F5" w:rsidRDefault="007D17F5" w:rsidP="007D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F5">
              <w:rPr>
                <w:rFonts w:ascii="Times New Roman" w:hAnsi="Times New Roman" w:cs="Times New Roman"/>
                <w:sz w:val="24"/>
                <w:szCs w:val="24"/>
              </w:rPr>
              <w:t>Begin Date: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7D17F5" w:rsidRPr="007D17F5" w:rsidRDefault="007D17F5" w:rsidP="007D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F5">
              <w:rPr>
                <w:rFonts w:ascii="Times New Roman" w:hAnsi="Times New Roman" w:cs="Times New Roman"/>
                <w:sz w:val="24"/>
                <w:szCs w:val="24"/>
              </w:rPr>
              <w:t>End Date: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7D17F5" w:rsidRPr="007D17F5" w:rsidRDefault="007D17F5" w:rsidP="007D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F5">
              <w:rPr>
                <w:rFonts w:ascii="Times New Roman" w:hAnsi="Times New Roman" w:cs="Times New Roman"/>
                <w:sz w:val="24"/>
                <w:szCs w:val="24"/>
              </w:rPr>
              <w:t>Building: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7D17F5" w:rsidRPr="007D17F5" w:rsidRDefault="007D17F5" w:rsidP="007D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F5">
              <w:rPr>
                <w:rFonts w:ascii="Times New Roman" w:hAnsi="Times New Roman" w:cs="Times New Roman"/>
                <w:sz w:val="24"/>
                <w:szCs w:val="24"/>
              </w:rPr>
              <w:t>Room:</w:t>
            </w:r>
          </w:p>
        </w:tc>
      </w:tr>
      <w:tr w:rsidR="007D17F5" w:rsidTr="007D17F5">
        <w:trPr>
          <w:trHeight w:val="521"/>
          <w:jc w:val="center"/>
        </w:trPr>
        <w:tc>
          <w:tcPr>
            <w:tcW w:w="2697" w:type="dxa"/>
          </w:tcPr>
          <w:p w:rsidR="007D17F5" w:rsidRDefault="007D17F5" w:rsidP="003777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7" w:type="dxa"/>
          </w:tcPr>
          <w:p w:rsidR="007D17F5" w:rsidRDefault="007D17F5" w:rsidP="003777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8" w:type="dxa"/>
          </w:tcPr>
          <w:p w:rsidR="007D17F5" w:rsidRDefault="007D17F5" w:rsidP="003777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8" w:type="dxa"/>
          </w:tcPr>
          <w:p w:rsidR="007D17F5" w:rsidRDefault="007D17F5" w:rsidP="003777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7D17F5" w:rsidRDefault="007D17F5" w:rsidP="003777BC">
      <w:pPr>
        <w:rPr>
          <w:rFonts w:ascii="Times New Roman" w:hAnsi="Times New Roman" w:cs="Times New Roman"/>
          <w:b/>
          <w:sz w:val="28"/>
          <w:szCs w:val="24"/>
        </w:rPr>
      </w:pPr>
    </w:p>
    <w:p w:rsidR="007D17F5" w:rsidRDefault="007D17F5" w:rsidP="00DD0DE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Required Controls: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10795"/>
      </w:tblGrid>
      <w:tr w:rsidR="007D17F5" w:rsidRPr="007D17F5" w:rsidTr="007D17F5">
        <w:trPr>
          <w:trHeight w:val="476"/>
          <w:jc w:val="center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:rsidR="007D17F5" w:rsidRPr="007D17F5" w:rsidRDefault="007D17F5" w:rsidP="00DD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Laser Safety Officer, I am issuing Temporary Control Area Work Permit per ANSI Z136.1 and ANSI Z136.8 to the user and work location listed above to be conducted with the dates also listed above. A hazard evaluation has been completed and the below control measure</w:t>
            </w:r>
            <w:r w:rsidR="00DD0DE9">
              <w:rPr>
                <w:rFonts w:ascii="Times New Roman" w:hAnsi="Times New Roman" w:cs="Times New Roman"/>
                <w:sz w:val="24"/>
                <w:szCs w:val="24"/>
              </w:rPr>
              <w:t xml:space="preserve"> listed below are sufficient to mitigate the laser hazard. </w:t>
            </w:r>
            <w:r w:rsidR="00DD0DE9">
              <w:rPr>
                <w:rFonts w:ascii="Times New Roman" w:hAnsi="Times New Roman" w:cs="Times New Roman"/>
                <w:sz w:val="24"/>
                <w:szCs w:val="24"/>
              </w:rPr>
              <w:t>At least one physical barrier must be specified to control access. If it is infeasible to implement a physical barrier, a justification must be provided.</w:t>
            </w:r>
          </w:p>
        </w:tc>
      </w:tr>
      <w:tr w:rsidR="007D17F5" w:rsidTr="00DD0DE9">
        <w:trPr>
          <w:trHeight w:val="521"/>
          <w:jc w:val="center"/>
        </w:trPr>
        <w:tc>
          <w:tcPr>
            <w:tcW w:w="10795" w:type="dxa"/>
            <w:vAlign w:val="center"/>
          </w:tcPr>
          <w:p w:rsidR="007D17F5" w:rsidRPr="00DD0DE9" w:rsidRDefault="00DD0DE9" w:rsidP="00A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D0DE9" w:rsidTr="00DD0DE9">
        <w:trPr>
          <w:trHeight w:val="521"/>
          <w:jc w:val="center"/>
        </w:trPr>
        <w:tc>
          <w:tcPr>
            <w:tcW w:w="10795" w:type="dxa"/>
            <w:vAlign w:val="center"/>
          </w:tcPr>
          <w:p w:rsidR="00DD0DE9" w:rsidRPr="00DD0DE9" w:rsidRDefault="00DD0DE9" w:rsidP="00A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DD0DE9" w:rsidTr="00DD0DE9">
        <w:trPr>
          <w:trHeight w:val="521"/>
          <w:jc w:val="center"/>
        </w:trPr>
        <w:tc>
          <w:tcPr>
            <w:tcW w:w="10795" w:type="dxa"/>
            <w:vAlign w:val="center"/>
          </w:tcPr>
          <w:p w:rsidR="00DD0DE9" w:rsidRPr="00DD0DE9" w:rsidRDefault="00DD0DE9" w:rsidP="00A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DD0DE9" w:rsidTr="00DD0DE9">
        <w:trPr>
          <w:trHeight w:val="521"/>
          <w:jc w:val="center"/>
        </w:trPr>
        <w:tc>
          <w:tcPr>
            <w:tcW w:w="10795" w:type="dxa"/>
            <w:vAlign w:val="center"/>
          </w:tcPr>
          <w:p w:rsidR="00DD0DE9" w:rsidRPr="00DD0DE9" w:rsidRDefault="00DD0DE9" w:rsidP="00A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DD0DE9" w:rsidTr="00DD0DE9">
        <w:trPr>
          <w:trHeight w:val="521"/>
          <w:jc w:val="center"/>
        </w:trPr>
        <w:tc>
          <w:tcPr>
            <w:tcW w:w="10795" w:type="dxa"/>
            <w:vAlign w:val="center"/>
          </w:tcPr>
          <w:p w:rsidR="00DD0DE9" w:rsidRPr="00DD0DE9" w:rsidRDefault="00DD0DE9" w:rsidP="00A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DD0DE9" w:rsidRDefault="00DD0DE9" w:rsidP="00DD0DE9">
      <w:pPr>
        <w:rPr>
          <w:rFonts w:ascii="Times New Roman" w:hAnsi="Times New Roman" w:cs="Times New Roman"/>
          <w:b/>
          <w:sz w:val="28"/>
          <w:szCs w:val="24"/>
        </w:rPr>
      </w:pPr>
    </w:p>
    <w:p w:rsidR="00DD0DE9" w:rsidRDefault="00DD0DE9" w:rsidP="00DD0DE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Laser Worker Information: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2340"/>
        <w:gridCol w:w="3060"/>
        <w:gridCol w:w="1615"/>
      </w:tblGrid>
      <w:tr w:rsidR="00DD0DE9" w:rsidRPr="009B2104" w:rsidTr="00DD0DE9">
        <w:trPr>
          <w:trHeight w:val="233"/>
          <w:jc w:val="center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DD0DE9" w:rsidRPr="00C96D20" w:rsidRDefault="00DD0DE9" w:rsidP="00A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0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DD0DE9" w:rsidRPr="00C96D20" w:rsidRDefault="00DD0DE9" w:rsidP="00A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0">
              <w:rPr>
                <w:rFonts w:ascii="Times New Roman" w:hAnsi="Times New Roman" w:cs="Times New Roman"/>
                <w:sz w:val="24"/>
                <w:szCs w:val="24"/>
              </w:rPr>
              <w:t>UT EID: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DD0DE9" w:rsidRPr="00C96D20" w:rsidRDefault="00DD0DE9" w:rsidP="00A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0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DD0DE9" w:rsidRPr="00C96D20" w:rsidRDefault="00DD0DE9" w:rsidP="00A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DD0DE9" w:rsidTr="00A306D8">
        <w:trPr>
          <w:trHeight w:val="413"/>
          <w:jc w:val="center"/>
        </w:trPr>
        <w:tc>
          <w:tcPr>
            <w:tcW w:w="3775" w:type="dxa"/>
          </w:tcPr>
          <w:p w:rsidR="00DD0DE9" w:rsidRDefault="00DD0DE9" w:rsidP="00A306D8"/>
        </w:tc>
        <w:tc>
          <w:tcPr>
            <w:tcW w:w="2340" w:type="dxa"/>
          </w:tcPr>
          <w:p w:rsidR="00DD0DE9" w:rsidRDefault="00DD0DE9" w:rsidP="00A306D8"/>
        </w:tc>
        <w:tc>
          <w:tcPr>
            <w:tcW w:w="3060" w:type="dxa"/>
          </w:tcPr>
          <w:p w:rsidR="00DD0DE9" w:rsidRDefault="00DD0DE9" w:rsidP="00A306D8"/>
        </w:tc>
        <w:tc>
          <w:tcPr>
            <w:tcW w:w="1615" w:type="dxa"/>
          </w:tcPr>
          <w:p w:rsidR="00DD0DE9" w:rsidRDefault="00DD0DE9" w:rsidP="00A306D8"/>
        </w:tc>
      </w:tr>
      <w:tr w:rsidR="00DD0DE9" w:rsidTr="00A306D8">
        <w:trPr>
          <w:trHeight w:val="431"/>
          <w:jc w:val="center"/>
        </w:trPr>
        <w:tc>
          <w:tcPr>
            <w:tcW w:w="3775" w:type="dxa"/>
          </w:tcPr>
          <w:p w:rsidR="00DD0DE9" w:rsidRDefault="00DD0DE9" w:rsidP="00A306D8"/>
        </w:tc>
        <w:tc>
          <w:tcPr>
            <w:tcW w:w="2340" w:type="dxa"/>
          </w:tcPr>
          <w:p w:rsidR="00DD0DE9" w:rsidRDefault="00DD0DE9" w:rsidP="00A306D8"/>
        </w:tc>
        <w:tc>
          <w:tcPr>
            <w:tcW w:w="3060" w:type="dxa"/>
          </w:tcPr>
          <w:p w:rsidR="00DD0DE9" w:rsidRDefault="00DD0DE9" w:rsidP="00A306D8"/>
        </w:tc>
        <w:tc>
          <w:tcPr>
            <w:tcW w:w="1615" w:type="dxa"/>
          </w:tcPr>
          <w:p w:rsidR="00DD0DE9" w:rsidRDefault="00DD0DE9" w:rsidP="00A306D8"/>
        </w:tc>
      </w:tr>
      <w:tr w:rsidR="00DD0DE9" w:rsidTr="00A306D8">
        <w:trPr>
          <w:trHeight w:val="449"/>
          <w:jc w:val="center"/>
        </w:trPr>
        <w:tc>
          <w:tcPr>
            <w:tcW w:w="3775" w:type="dxa"/>
          </w:tcPr>
          <w:p w:rsidR="00DD0DE9" w:rsidRDefault="00DD0DE9" w:rsidP="00A306D8"/>
        </w:tc>
        <w:tc>
          <w:tcPr>
            <w:tcW w:w="2340" w:type="dxa"/>
          </w:tcPr>
          <w:p w:rsidR="00DD0DE9" w:rsidRDefault="00DD0DE9" w:rsidP="00A306D8"/>
        </w:tc>
        <w:tc>
          <w:tcPr>
            <w:tcW w:w="3060" w:type="dxa"/>
          </w:tcPr>
          <w:p w:rsidR="00DD0DE9" w:rsidRDefault="00DD0DE9" w:rsidP="00A306D8"/>
        </w:tc>
        <w:tc>
          <w:tcPr>
            <w:tcW w:w="1615" w:type="dxa"/>
          </w:tcPr>
          <w:p w:rsidR="00DD0DE9" w:rsidRDefault="00DD0DE9" w:rsidP="00A306D8"/>
        </w:tc>
      </w:tr>
      <w:tr w:rsidR="00DD0DE9" w:rsidTr="00A306D8">
        <w:trPr>
          <w:trHeight w:val="449"/>
          <w:jc w:val="center"/>
        </w:trPr>
        <w:tc>
          <w:tcPr>
            <w:tcW w:w="3775" w:type="dxa"/>
          </w:tcPr>
          <w:p w:rsidR="00DD0DE9" w:rsidRDefault="00DD0DE9" w:rsidP="00A306D8"/>
        </w:tc>
        <w:tc>
          <w:tcPr>
            <w:tcW w:w="2340" w:type="dxa"/>
          </w:tcPr>
          <w:p w:rsidR="00DD0DE9" w:rsidRDefault="00DD0DE9" w:rsidP="00A306D8"/>
        </w:tc>
        <w:tc>
          <w:tcPr>
            <w:tcW w:w="3060" w:type="dxa"/>
          </w:tcPr>
          <w:p w:rsidR="00DD0DE9" w:rsidRDefault="00DD0DE9" w:rsidP="00A306D8"/>
        </w:tc>
        <w:tc>
          <w:tcPr>
            <w:tcW w:w="1615" w:type="dxa"/>
          </w:tcPr>
          <w:p w:rsidR="00DD0DE9" w:rsidRDefault="00DD0DE9" w:rsidP="00A306D8"/>
        </w:tc>
      </w:tr>
      <w:tr w:rsidR="00DD0DE9" w:rsidTr="00A306D8">
        <w:trPr>
          <w:trHeight w:val="449"/>
          <w:jc w:val="center"/>
        </w:trPr>
        <w:tc>
          <w:tcPr>
            <w:tcW w:w="3775" w:type="dxa"/>
          </w:tcPr>
          <w:p w:rsidR="00DD0DE9" w:rsidRDefault="00DD0DE9" w:rsidP="00A306D8"/>
        </w:tc>
        <w:tc>
          <w:tcPr>
            <w:tcW w:w="2340" w:type="dxa"/>
          </w:tcPr>
          <w:p w:rsidR="00DD0DE9" w:rsidRDefault="00DD0DE9" w:rsidP="00A306D8"/>
        </w:tc>
        <w:tc>
          <w:tcPr>
            <w:tcW w:w="3060" w:type="dxa"/>
          </w:tcPr>
          <w:p w:rsidR="00DD0DE9" w:rsidRDefault="00DD0DE9" w:rsidP="00A306D8"/>
        </w:tc>
        <w:tc>
          <w:tcPr>
            <w:tcW w:w="1615" w:type="dxa"/>
          </w:tcPr>
          <w:p w:rsidR="00DD0DE9" w:rsidRDefault="00DD0DE9" w:rsidP="00A306D8"/>
        </w:tc>
      </w:tr>
    </w:tbl>
    <w:p w:rsidR="00DD0DE9" w:rsidRDefault="00DD0DE9" w:rsidP="003777BC">
      <w:pPr>
        <w:rPr>
          <w:rFonts w:ascii="Times New Roman" w:hAnsi="Times New Roman" w:cs="Times New Roman"/>
          <w:sz w:val="24"/>
          <w:szCs w:val="24"/>
        </w:rPr>
      </w:pPr>
    </w:p>
    <w:p w:rsidR="00DD0DE9" w:rsidRDefault="00DD0DE9" w:rsidP="003777BC">
      <w:pPr>
        <w:rPr>
          <w:rFonts w:ascii="Times New Roman" w:hAnsi="Times New Roman" w:cs="Times New Roman"/>
          <w:b/>
          <w:sz w:val="28"/>
          <w:szCs w:val="24"/>
        </w:rPr>
      </w:pPr>
      <w:r w:rsidRPr="00DD0DE9">
        <w:rPr>
          <w:rFonts w:ascii="Times New Roman" w:hAnsi="Times New Roman" w:cs="Times New Roman"/>
          <w:b/>
          <w:sz w:val="28"/>
          <w:szCs w:val="24"/>
        </w:rPr>
        <w:t>Work Authorization:</w:t>
      </w:r>
    </w:p>
    <w:p w:rsidR="00DD0DE9" w:rsidRPr="00DD0DE9" w:rsidRDefault="00DD0DE9" w:rsidP="003777BC">
      <w:pPr>
        <w:rPr>
          <w:rFonts w:ascii="Times New Roman" w:hAnsi="Times New Roman" w:cs="Times New Roman"/>
          <w:sz w:val="24"/>
          <w:szCs w:val="24"/>
        </w:rPr>
      </w:pPr>
      <w:r w:rsidRPr="00DD0DE9">
        <w:rPr>
          <w:rFonts w:ascii="Times New Roman" w:hAnsi="Times New Roman" w:cs="Times New Roman"/>
          <w:sz w:val="24"/>
          <w:szCs w:val="24"/>
        </w:rPr>
        <w:t>Signature denotes verification that training in the provisions of this TCA Work Permit has been provided. Work Leader/Supervisor is responsible for assuring that all required training, including OJT and task specific training, has ben provided prior to beginning work.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4585"/>
        <w:gridCol w:w="3780"/>
        <w:gridCol w:w="2430"/>
      </w:tblGrid>
      <w:tr w:rsidR="00DD0DE9" w:rsidTr="00DD0DE9">
        <w:trPr>
          <w:trHeight w:val="143"/>
          <w:jc w:val="center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DD0DE9" w:rsidRPr="00C96D20" w:rsidRDefault="00DD0DE9" w:rsidP="00A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0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Pr="00C96D20">
              <w:rPr>
                <w:rFonts w:ascii="Times New Roman" w:hAnsi="Times New Roman" w:cs="Times New Roman"/>
                <w:sz w:val="24"/>
                <w:szCs w:val="24"/>
              </w:rPr>
              <w:t xml:space="preserve"> Name: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DD0DE9" w:rsidRPr="00C96D20" w:rsidRDefault="00DD0DE9" w:rsidP="00A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0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DD0DE9" w:rsidRPr="00C96D20" w:rsidRDefault="00DD0DE9" w:rsidP="00A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DD0DE9" w:rsidTr="00DD0DE9">
        <w:trPr>
          <w:trHeight w:val="449"/>
          <w:jc w:val="center"/>
        </w:trPr>
        <w:tc>
          <w:tcPr>
            <w:tcW w:w="4585" w:type="dxa"/>
            <w:shd w:val="clear" w:color="auto" w:fill="FFFFFF" w:themeFill="background1"/>
          </w:tcPr>
          <w:p w:rsidR="00DD0DE9" w:rsidRPr="00C96D20" w:rsidRDefault="00DD0DE9" w:rsidP="00A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DD0DE9" w:rsidRPr="00C96D20" w:rsidRDefault="00DD0DE9" w:rsidP="00A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0" w:type="dxa"/>
            <w:shd w:val="clear" w:color="auto" w:fill="FFFFFF" w:themeFill="background1"/>
          </w:tcPr>
          <w:p w:rsidR="00DD0DE9" w:rsidRPr="00C96D20" w:rsidRDefault="00DD0DE9" w:rsidP="00A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9" w:rsidTr="00DD0DE9">
        <w:tblPrEx>
          <w:jc w:val="left"/>
        </w:tblPrEx>
        <w:trPr>
          <w:trHeight w:val="206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DD0DE9" w:rsidRPr="00C96D20" w:rsidRDefault="00DD0DE9" w:rsidP="00A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0">
              <w:rPr>
                <w:rFonts w:ascii="Times New Roman" w:hAnsi="Times New Roman" w:cs="Times New Roman"/>
                <w:sz w:val="24"/>
                <w:szCs w:val="24"/>
              </w:rPr>
              <w:t>Laser Safety Officer</w:t>
            </w:r>
            <w:r w:rsidRPr="00C96D20">
              <w:rPr>
                <w:rFonts w:ascii="Times New Roman" w:hAnsi="Times New Roman" w:cs="Times New Roman"/>
                <w:sz w:val="24"/>
                <w:szCs w:val="24"/>
              </w:rPr>
              <w:t xml:space="preserve"> Name: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DD0DE9" w:rsidRPr="00C96D20" w:rsidRDefault="00DD0DE9" w:rsidP="00A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0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DD0DE9" w:rsidRPr="00C96D20" w:rsidRDefault="00DD0DE9" w:rsidP="00A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DD0DE9" w:rsidTr="00DD0DE9">
        <w:tblPrEx>
          <w:jc w:val="left"/>
        </w:tblPrEx>
        <w:trPr>
          <w:trHeight w:val="449"/>
        </w:trPr>
        <w:tc>
          <w:tcPr>
            <w:tcW w:w="4585" w:type="dxa"/>
          </w:tcPr>
          <w:p w:rsidR="00DD0DE9" w:rsidRPr="002401DD" w:rsidRDefault="00DD0DE9" w:rsidP="00A3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DD0DE9" w:rsidRPr="002401DD" w:rsidRDefault="00DD0DE9" w:rsidP="00A3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DD0DE9" w:rsidRPr="002401DD" w:rsidRDefault="00DD0DE9" w:rsidP="00A3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DE9" w:rsidRPr="00DD0DE9" w:rsidRDefault="00DD0DE9" w:rsidP="00DD0DE9">
      <w:pPr>
        <w:rPr>
          <w:rFonts w:ascii="Times New Roman" w:hAnsi="Times New Roman" w:cs="Times New Roman"/>
          <w:b/>
          <w:sz w:val="28"/>
          <w:szCs w:val="24"/>
        </w:rPr>
      </w:pPr>
    </w:p>
    <w:sectPr w:rsidR="00DD0DE9" w:rsidRPr="00DD0DE9" w:rsidSect="00F856D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28D" w:rsidRDefault="00DD428D" w:rsidP="00F856D7">
      <w:pPr>
        <w:spacing w:after="0" w:line="240" w:lineRule="auto"/>
      </w:pPr>
      <w:r>
        <w:separator/>
      </w:r>
    </w:p>
  </w:endnote>
  <w:endnote w:type="continuationSeparator" w:id="0">
    <w:p w:rsidR="00DD428D" w:rsidRDefault="00DD428D" w:rsidP="00F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09C" w:rsidRDefault="00BB009C" w:rsidP="00BB00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28D" w:rsidRDefault="00DD428D" w:rsidP="00F856D7">
      <w:pPr>
        <w:spacing w:after="0" w:line="240" w:lineRule="auto"/>
      </w:pPr>
      <w:r>
        <w:separator/>
      </w:r>
    </w:p>
  </w:footnote>
  <w:footnote w:type="continuationSeparator" w:id="0">
    <w:p w:rsidR="00DD428D" w:rsidRDefault="00DD428D" w:rsidP="00F8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5782"/>
      <w:gridCol w:w="2040"/>
    </w:tblGrid>
    <w:tr w:rsidR="00F856D7" w:rsidTr="00360496">
      <w:tc>
        <w:tcPr>
          <w:tcW w:w="1615" w:type="dxa"/>
        </w:tcPr>
        <w:p w:rsidR="00F856D7" w:rsidRDefault="004671DF" w:rsidP="00F856D7">
          <w:pPr>
            <w:pStyle w:val="Heading3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7EDD1C7" wp14:editId="699580A1">
                <wp:simplePos x="0" y="0"/>
                <wp:positionH relativeFrom="column">
                  <wp:posOffset>-68580</wp:posOffset>
                </wp:positionH>
                <wp:positionV relativeFrom="paragraph">
                  <wp:posOffset>199390</wp:posOffset>
                </wp:positionV>
                <wp:extent cx="1753870" cy="206375"/>
                <wp:effectExtent l="0" t="0" r="0" b="317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870" cy="20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35" w:type="dxa"/>
        </w:tcPr>
        <w:p w:rsidR="00360496" w:rsidRDefault="00360496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</w:p>
        <w:p w:rsidR="00360496" w:rsidRDefault="00F856D7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The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rFonts w:ascii="Times New Roman" w:hAnsi="Times New Roman"/>
                  <w:b/>
                  <w:sz w:val="28"/>
                </w:rPr>
                <w:t>University</w:t>
              </w:r>
            </w:smartTag>
            <w:r>
              <w:rPr>
                <w:rFonts w:ascii="Times New Roman" w:hAnsi="Times New Roman"/>
                <w:b/>
                <w:sz w:val="28"/>
              </w:rPr>
              <w:t xml:space="preserve"> of </w:t>
            </w:r>
            <w:smartTag w:uri="urn:schemas-microsoft-com:office:smarttags" w:element="PlaceName">
              <w:r>
                <w:rPr>
                  <w:rFonts w:ascii="Times New Roman" w:hAnsi="Times New Roman"/>
                  <w:b/>
                  <w:sz w:val="28"/>
                </w:rPr>
                <w:t>Texas</w:t>
              </w:r>
            </w:smartTag>
          </w:smartTag>
          <w:r>
            <w:rPr>
              <w:rFonts w:ascii="Times New Roman" w:hAnsi="Times New Roman"/>
              <w:b/>
              <w:sz w:val="28"/>
            </w:rPr>
            <w:t xml:space="preserve"> at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  <w:b/>
                  <w:sz w:val="28"/>
                </w:rPr>
                <w:t>Austin</w:t>
              </w:r>
            </w:smartTag>
          </w:smartTag>
          <w:r>
            <w:rPr>
              <w:rFonts w:ascii="Times New Roman" w:hAnsi="Times New Roman"/>
              <w:b/>
              <w:sz w:val="28"/>
            </w:rPr>
            <w:t xml:space="preserve"> </w:t>
          </w:r>
        </w:p>
        <w:p w:rsidR="00F856D7" w:rsidRDefault="00F856D7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Laser Safety Program</w:t>
          </w:r>
        </w:p>
        <w:p w:rsidR="00360496" w:rsidRPr="00360496" w:rsidRDefault="00360496" w:rsidP="00360496"/>
        <w:p w:rsidR="00F856D7" w:rsidRPr="00360496" w:rsidRDefault="007D17F5" w:rsidP="00360496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</w:pPr>
          <w:r w:rsidRPr="007D17F5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 xml:space="preserve">Temporary Control Area Work Permit </w:t>
          </w:r>
          <w:r w:rsidR="00312ECA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>Form</w:t>
          </w:r>
        </w:p>
      </w:tc>
      <w:tc>
        <w:tcPr>
          <w:tcW w:w="2240" w:type="dxa"/>
        </w:tcPr>
        <w:p w:rsidR="00F856D7" w:rsidRPr="00360496" w:rsidRDefault="00F856D7" w:rsidP="00F856D7">
          <w:pPr>
            <w:pStyle w:val="Heading3"/>
            <w:jc w:val="right"/>
            <w:outlineLvl w:val="2"/>
            <w:rPr>
              <w:rFonts w:ascii="Times New Roman" w:hAnsi="Times New Roman"/>
              <w:b/>
              <w:szCs w:val="24"/>
            </w:rPr>
          </w:pPr>
          <w:r w:rsidRPr="00360496">
            <w:rPr>
              <w:rFonts w:ascii="Times New Roman" w:hAnsi="Times New Roman"/>
              <w:b/>
              <w:szCs w:val="24"/>
            </w:rPr>
            <w:t>EHS-LAS-F-0</w:t>
          </w:r>
          <w:r w:rsidR="005539DE">
            <w:rPr>
              <w:rFonts w:ascii="Times New Roman" w:hAnsi="Times New Roman"/>
              <w:b/>
              <w:szCs w:val="24"/>
            </w:rPr>
            <w:t>0</w:t>
          </w:r>
          <w:r w:rsidR="007D17F5">
            <w:rPr>
              <w:rFonts w:ascii="Times New Roman" w:hAnsi="Times New Roman"/>
              <w:b/>
              <w:szCs w:val="24"/>
            </w:rPr>
            <w:t>9</w:t>
          </w:r>
        </w:p>
        <w:p w:rsidR="00F856D7" w:rsidRPr="00F856D7" w:rsidRDefault="00F856D7" w:rsidP="00360496">
          <w:pPr>
            <w:jc w:val="right"/>
          </w:pPr>
          <w:r w:rsidRPr="00360496">
            <w:rPr>
              <w:rFonts w:ascii="Times New Roman" w:hAnsi="Times New Roman" w:cs="Times New Roman"/>
              <w:sz w:val="24"/>
              <w:szCs w:val="24"/>
            </w:rPr>
            <w:t>Rev. 01;</w:t>
          </w:r>
          <w:r w:rsidR="003604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60496">
            <w:rPr>
              <w:rFonts w:ascii="Times New Roman" w:hAnsi="Times New Roman" w:cs="Times New Roman"/>
              <w:sz w:val="24"/>
              <w:szCs w:val="24"/>
            </w:rPr>
            <w:t>0</w:t>
          </w:r>
          <w:r w:rsidR="007D17F5">
            <w:rPr>
              <w:rFonts w:ascii="Times New Roman" w:hAnsi="Times New Roman" w:cs="Times New Roman"/>
              <w:sz w:val="24"/>
              <w:szCs w:val="24"/>
            </w:rPr>
            <w:t>9</w:t>
          </w:r>
          <w:r w:rsidRPr="00360496">
            <w:rPr>
              <w:rFonts w:ascii="Times New Roman" w:hAnsi="Times New Roman" w:cs="Times New Roman"/>
              <w:sz w:val="24"/>
              <w:szCs w:val="24"/>
            </w:rPr>
            <w:t>/</w:t>
          </w:r>
          <w:r w:rsidR="007D17F5">
            <w:rPr>
              <w:rFonts w:ascii="Times New Roman" w:hAnsi="Times New Roman" w:cs="Times New Roman"/>
              <w:sz w:val="24"/>
              <w:szCs w:val="24"/>
            </w:rPr>
            <w:t>02</w:t>
          </w:r>
          <w:r w:rsidRPr="00360496">
            <w:rPr>
              <w:rFonts w:ascii="Times New Roman" w:hAnsi="Times New Roman" w:cs="Times New Roman"/>
              <w:sz w:val="24"/>
              <w:szCs w:val="24"/>
            </w:rPr>
            <w:t>/2021</w:t>
          </w:r>
        </w:p>
      </w:tc>
    </w:tr>
  </w:tbl>
  <w:p w:rsidR="00F856D7" w:rsidRDefault="00F85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71E"/>
    <w:multiLevelType w:val="hybridMultilevel"/>
    <w:tmpl w:val="A83E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0D64"/>
    <w:multiLevelType w:val="hybridMultilevel"/>
    <w:tmpl w:val="F7EEEE52"/>
    <w:lvl w:ilvl="0" w:tplc="E31401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2891"/>
    <w:multiLevelType w:val="hybridMultilevel"/>
    <w:tmpl w:val="E6563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CC21C7"/>
    <w:multiLevelType w:val="hybridMultilevel"/>
    <w:tmpl w:val="FF54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B31C6"/>
    <w:multiLevelType w:val="hybridMultilevel"/>
    <w:tmpl w:val="18804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C57DB0"/>
    <w:multiLevelType w:val="hybridMultilevel"/>
    <w:tmpl w:val="4D8A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853CB"/>
    <w:multiLevelType w:val="hybridMultilevel"/>
    <w:tmpl w:val="E940BD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442B6"/>
    <w:multiLevelType w:val="hybridMultilevel"/>
    <w:tmpl w:val="E578C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483F6B"/>
    <w:multiLevelType w:val="hybridMultilevel"/>
    <w:tmpl w:val="BD609BB0"/>
    <w:lvl w:ilvl="0" w:tplc="67DE0616">
      <w:start w:val="5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93A5C"/>
    <w:multiLevelType w:val="singleLevel"/>
    <w:tmpl w:val="1BCA7C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2AB518E"/>
    <w:multiLevelType w:val="hybridMultilevel"/>
    <w:tmpl w:val="076AC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D7"/>
    <w:rsid w:val="00110C25"/>
    <w:rsid w:val="00127F98"/>
    <w:rsid w:val="00151471"/>
    <w:rsid w:val="00312ECA"/>
    <w:rsid w:val="00330310"/>
    <w:rsid w:val="00360496"/>
    <w:rsid w:val="003777BC"/>
    <w:rsid w:val="004671DF"/>
    <w:rsid w:val="00525F4C"/>
    <w:rsid w:val="00534D38"/>
    <w:rsid w:val="005539DE"/>
    <w:rsid w:val="005703D7"/>
    <w:rsid w:val="006E2439"/>
    <w:rsid w:val="00791B59"/>
    <w:rsid w:val="007962BF"/>
    <w:rsid w:val="007D17F5"/>
    <w:rsid w:val="00803EF5"/>
    <w:rsid w:val="0082150D"/>
    <w:rsid w:val="008B1711"/>
    <w:rsid w:val="00A233E0"/>
    <w:rsid w:val="00AB112F"/>
    <w:rsid w:val="00B55C9D"/>
    <w:rsid w:val="00B72215"/>
    <w:rsid w:val="00BB009C"/>
    <w:rsid w:val="00C00B51"/>
    <w:rsid w:val="00C90B99"/>
    <w:rsid w:val="00C96D20"/>
    <w:rsid w:val="00D00F96"/>
    <w:rsid w:val="00DA27A3"/>
    <w:rsid w:val="00DA3FC6"/>
    <w:rsid w:val="00DD0DE9"/>
    <w:rsid w:val="00DD428D"/>
    <w:rsid w:val="00E00B78"/>
    <w:rsid w:val="00EA1056"/>
    <w:rsid w:val="00EB101E"/>
    <w:rsid w:val="00F11E19"/>
    <w:rsid w:val="00F26FB3"/>
    <w:rsid w:val="00F34F16"/>
    <w:rsid w:val="00F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1C845737"/>
  <w15:chartTrackingRefBased/>
  <w15:docId w15:val="{1625C7A8-9DE8-4822-86BB-3AFA541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856D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D7"/>
  </w:style>
  <w:style w:type="paragraph" w:styleId="Footer">
    <w:name w:val="footer"/>
    <w:basedOn w:val="Normal"/>
    <w:link w:val="FooterChar"/>
    <w:uiPriority w:val="99"/>
    <w:unhideWhenUsed/>
    <w:rsid w:val="00F8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D7"/>
  </w:style>
  <w:style w:type="character" w:customStyle="1" w:styleId="Heading3Char">
    <w:name w:val="Heading 3 Char"/>
    <w:basedOn w:val="DefaultParagraphFont"/>
    <w:link w:val="Heading3"/>
    <w:rsid w:val="00F856D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F8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7A3"/>
    <w:pPr>
      <w:ind w:left="720"/>
      <w:contextualSpacing/>
    </w:pPr>
  </w:style>
  <w:style w:type="character" w:styleId="Hyperlink">
    <w:name w:val="Hyperlink"/>
    <w:uiPriority w:val="99"/>
    <w:unhideWhenUsed/>
    <w:rsid w:val="00DA3F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31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00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John</dc:creator>
  <cp:keywords/>
  <dc:description/>
  <cp:lastModifiedBy>Snow, John</cp:lastModifiedBy>
  <cp:revision>3</cp:revision>
  <dcterms:created xsi:type="dcterms:W3CDTF">2021-09-02T14:30:00Z</dcterms:created>
  <dcterms:modified xsi:type="dcterms:W3CDTF">2021-09-02T14:51:00Z</dcterms:modified>
</cp:coreProperties>
</file>